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9CBC8" w14:textId="5827C8E1" w:rsidR="00B206D2" w:rsidRPr="00F67937" w:rsidRDefault="00B206D2" w:rsidP="00B206D2">
      <w:pPr>
        <w:snapToGrid w:val="0"/>
        <w:jc w:val="right"/>
        <w:rPr>
          <w:rFonts w:ascii="ＭＳ ゴシック" w:eastAsia="ＭＳ ゴシック" w:hAnsi="ＭＳ ゴシック"/>
          <w:szCs w:val="21"/>
          <w:lang w:eastAsia="zh-CN"/>
        </w:rPr>
      </w:pPr>
      <w:r w:rsidRPr="00F67937">
        <w:rPr>
          <w:rFonts w:ascii="ＭＳ ゴシック" w:eastAsia="ＭＳ ゴシック" w:hAnsi="ＭＳ ゴシック" w:hint="eastAsia"/>
          <w:szCs w:val="21"/>
          <w:lang w:eastAsia="zh-CN"/>
        </w:rPr>
        <w:t>令和6年12月19日</w:t>
      </w:r>
    </w:p>
    <w:p w14:paraId="141100A2" w14:textId="0B052B46" w:rsidR="00B206D2" w:rsidRPr="00F67937" w:rsidRDefault="00B206D2" w:rsidP="00B206D2">
      <w:pPr>
        <w:snapToGrid w:val="0"/>
        <w:jc w:val="left"/>
        <w:rPr>
          <w:rFonts w:ascii="ＭＳ ゴシック" w:eastAsia="ＭＳ ゴシック" w:hAnsi="ＭＳ ゴシック"/>
          <w:szCs w:val="21"/>
          <w:lang w:eastAsia="zh-CN"/>
        </w:rPr>
      </w:pPr>
      <w:r w:rsidRPr="00F67937">
        <w:rPr>
          <w:rFonts w:ascii="ＭＳ ゴシック" w:eastAsia="ＭＳ ゴシック" w:hAnsi="ＭＳ ゴシック" w:hint="eastAsia"/>
          <w:szCs w:val="21"/>
          <w:lang w:eastAsia="zh-CN"/>
        </w:rPr>
        <w:t>各位</w:t>
      </w:r>
    </w:p>
    <w:p w14:paraId="64A602A1" w14:textId="77777777" w:rsidR="00B206D2" w:rsidRPr="00F67937" w:rsidRDefault="00B206D2" w:rsidP="00B206D2">
      <w:pPr>
        <w:jc w:val="right"/>
        <w:rPr>
          <w:rFonts w:ascii="ＭＳ ゴシック" w:eastAsia="ＭＳ ゴシック" w:hAnsi="ＭＳ ゴシック"/>
          <w:szCs w:val="21"/>
          <w:lang w:eastAsia="zh-CN"/>
        </w:rPr>
      </w:pPr>
      <w:r w:rsidRPr="00F67937">
        <w:rPr>
          <w:rFonts w:ascii="ＭＳ ゴシック" w:eastAsia="ＭＳ ゴシック" w:hAnsi="ＭＳ ゴシック" w:hint="eastAsia"/>
          <w:szCs w:val="21"/>
          <w:lang w:eastAsia="zh-CN"/>
        </w:rPr>
        <w:t>（一社）上田薬剤師会</w:t>
      </w:r>
    </w:p>
    <w:p w14:paraId="4FBFB440" w14:textId="77777777" w:rsidR="00B206D2" w:rsidRPr="00F67937" w:rsidRDefault="00B206D2" w:rsidP="00B206D2">
      <w:pPr>
        <w:wordWrap w:val="0"/>
        <w:jc w:val="right"/>
        <w:rPr>
          <w:rFonts w:ascii="ＭＳ ゴシック" w:eastAsia="ＭＳ ゴシック" w:hAnsi="ＭＳ ゴシック"/>
          <w:szCs w:val="21"/>
          <w:lang w:eastAsia="zh-CN"/>
        </w:rPr>
      </w:pPr>
      <w:r w:rsidRPr="00F67937">
        <w:rPr>
          <w:rFonts w:ascii="ＭＳ ゴシック" w:eastAsia="ＭＳ ゴシック" w:hAnsi="ＭＳ ゴシック" w:hint="eastAsia"/>
          <w:szCs w:val="21"/>
          <w:lang w:eastAsia="zh-CN"/>
        </w:rPr>
        <w:t>常務理事　飯島　裕也</w:t>
      </w:r>
    </w:p>
    <w:p w14:paraId="0872EC52" w14:textId="77777777" w:rsidR="00B206D2" w:rsidRPr="00F67937" w:rsidRDefault="00B206D2" w:rsidP="00B206D2">
      <w:pPr>
        <w:wordWrap w:val="0"/>
        <w:jc w:val="right"/>
        <w:rPr>
          <w:rFonts w:ascii="ＭＳ ゴシック" w:eastAsia="ＭＳ ゴシック" w:hAnsi="ＭＳ ゴシック"/>
          <w:szCs w:val="21"/>
          <w:lang w:eastAsia="zh-CN"/>
        </w:rPr>
      </w:pPr>
      <w:r w:rsidRPr="00F67937">
        <w:rPr>
          <w:rFonts w:ascii="ＭＳ ゴシック" w:eastAsia="ＭＳ ゴシック" w:hAnsi="ＭＳ ゴシック" w:hint="eastAsia"/>
          <w:szCs w:val="21"/>
          <w:lang w:eastAsia="zh-CN"/>
        </w:rPr>
        <w:t>学術部理事　増田　和也</w:t>
      </w:r>
    </w:p>
    <w:p w14:paraId="00B37CCE" w14:textId="7D4BDE16" w:rsidR="00B206D2" w:rsidRPr="00F67937" w:rsidRDefault="00B206D2" w:rsidP="00B206D2">
      <w:pPr>
        <w:snapToGrid w:val="0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F67937">
        <w:rPr>
          <w:rFonts w:ascii="ＭＳ ゴシック" w:eastAsia="ＭＳ ゴシック" w:hAnsi="ＭＳ ゴシック" w:hint="eastAsia"/>
          <w:b/>
          <w:sz w:val="28"/>
          <w:szCs w:val="28"/>
        </w:rPr>
        <w:t>薬薬連携研修会</w:t>
      </w:r>
    </w:p>
    <w:p w14:paraId="6798B784" w14:textId="77777777" w:rsidR="00B206D2" w:rsidRPr="00F67937" w:rsidRDefault="00B206D2" w:rsidP="00B206D2">
      <w:pPr>
        <w:snapToGrid w:val="0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F67937">
        <w:rPr>
          <w:rFonts w:ascii="ＭＳ ゴシック" w:eastAsia="ＭＳ ゴシック" w:hAnsi="ＭＳ ゴシック" w:hint="eastAsia"/>
          <w:b/>
          <w:sz w:val="28"/>
          <w:szCs w:val="28"/>
        </w:rPr>
        <w:t>上田薬剤師会・信州上田医療センター薬剤部連携</w:t>
      </w:r>
      <w:bookmarkStart w:id="0" w:name="_Hlk185497917"/>
      <w:r w:rsidRPr="00F67937">
        <w:rPr>
          <w:rFonts w:ascii="ＭＳ ゴシック" w:eastAsia="ＭＳ ゴシック" w:hAnsi="ＭＳ ゴシック" w:hint="eastAsia"/>
          <w:b/>
          <w:sz w:val="28"/>
          <w:szCs w:val="28"/>
        </w:rPr>
        <w:t>無菌調製研修</w:t>
      </w:r>
      <w:bookmarkEnd w:id="0"/>
    </w:p>
    <w:p w14:paraId="6B5205DD" w14:textId="25667B66" w:rsidR="00B206D2" w:rsidRPr="00F67937" w:rsidRDefault="00B206D2" w:rsidP="00B206D2">
      <w:pPr>
        <w:snapToGrid w:val="0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F67937">
        <w:rPr>
          <w:rFonts w:ascii="ＭＳ ゴシック" w:eastAsia="ＭＳ ゴシック" w:hAnsi="ＭＳ ゴシック" w:hint="eastAsia"/>
          <w:b/>
          <w:sz w:val="28"/>
          <w:szCs w:val="28"/>
        </w:rPr>
        <w:t>開催のご案内</w:t>
      </w:r>
    </w:p>
    <w:p w14:paraId="0B3B081B" w14:textId="77777777" w:rsidR="00B206D2" w:rsidRPr="00F67937" w:rsidRDefault="00B206D2" w:rsidP="00B206D2">
      <w:pPr>
        <w:snapToGrid w:val="0"/>
        <w:spacing w:line="276" w:lineRule="auto"/>
        <w:ind w:firstLineChars="100" w:firstLine="210"/>
        <w:rPr>
          <w:rFonts w:ascii="ＭＳ ゴシック" w:eastAsia="ＭＳ ゴシック" w:hAnsi="ＭＳ ゴシック"/>
          <w:szCs w:val="21"/>
        </w:rPr>
      </w:pPr>
    </w:p>
    <w:p w14:paraId="72B2A45C" w14:textId="77777777" w:rsidR="00B206D2" w:rsidRPr="00F67937" w:rsidRDefault="00B206D2" w:rsidP="00B206D2">
      <w:pPr>
        <w:snapToGrid w:val="0"/>
        <w:spacing w:line="276" w:lineRule="auto"/>
        <w:ind w:firstLineChars="100" w:firstLine="210"/>
        <w:rPr>
          <w:rFonts w:ascii="ＭＳ ゴシック" w:eastAsia="ＭＳ ゴシック" w:hAnsi="ＭＳ ゴシック"/>
          <w:szCs w:val="21"/>
        </w:rPr>
      </w:pPr>
      <w:r w:rsidRPr="00F67937">
        <w:rPr>
          <w:rFonts w:ascii="ＭＳ ゴシック" w:eastAsia="ＭＳ ゴシック" w:hAnsi="ＭＳ ゴシック" w:hint="eastAsia"/>
          <w:szCs w:val="21"/>
        </w:rPr>
        <w:t>日頃より当会の活動にご理解とご協力を賜り、誠にありがとうございます。</w:t>
      </w:r>
    </w:p>
    <w:p w14:paraId="6B0443CF" w14:textId="52BEDA3D" w:rsidR="00362C60" w:rsidRPr="00F67937" w:rsidRDefault="00B206D2" w:rsidP="00B206D2">
      <w:pPr>
        <w:snapToGrid w:val="0"/>
        <w:spacing w:line="276" w:lineRule="auto"/>
        <w:rPr>
          <w:rFonts w:ascii="ＭＳ ゴシック" w:eastAsia="ＭＳ ゴシック" w:hAnsi="ＭＳ ゴシック"/>
          <w:szCs w:val="21"/>
        </w:rPr>
      </w:pPr>
      <w:bookmarkStart w:id="1" w:name="_Hlk56767853"/>
      <w:r w:rsidRPr="00F67937">
        <w:rPr>
          <w:rFonts w:ascii="ＭＳ ゴシック" w:eastAsia="ＭＳ ゴシック" w:hAnsi="ＭＳ ゴシック" w:hint="eastAsia"/>
          <w:szCs w:val="21"/>
        </w:rPr>
        <w:t>さて、10月17日付</w:t>
      </w:r>
      <w:r w:rsidR="00385292" w:rsidRPr="00F67937">
        <w:rPr>
          <w:rFonts w:ascii="ＭＳ ゴシック" w:eastAsia="ＭＳ ゴシック" w:hAnsi="ＭＳ ゴシック" w:hint="eastAsia"/>
          <w:szCs w:val="21"/>
        </w:rPr>
        <w:t>実施いたしました、</w:t>
      </w:r>
      <w:r w:rsidRPr="00F67937">
        <w:rPr>
          <w:rFonts w:ascii="ＭＳ ゴシック" w:eastAsia="ＭＳ ゴシック" w:hAnsi="ＭＳ ゴシック" w:hint="eastAsia"/>
          <w:szCs w:val="21"/>
        </w:rPr>
        <w:t>意向調査無菌製剤研修会開催に関する意向調査に</w:t>
      </w:r>
      <w:r w:rsidR="00362C60" w:rsidRPr="00F67937">
        <w:rPr>
          <w:rFonts w:ascii="ＭＳ ゴシック" w:eastAsia="ＭＳ ゴシック" w:hAnsi="ＭＳ ゴシック" w:hint="eastAsia"/>
          <w:szCs w:val="21"/>
        </w:rPr>
        <w:t>ご協力いただきありがとうございました。</w:t>
      </w:r>
    </w:p>
    <w:p w14:paraId="4A58523C" w14:textId="7F281AEC" w:rsidR="00B206D2" w:rsidRPr="00F67937" w:rsidRDefault="00362C60" w:rsidP="00B423ED">
      <w:pPr>
        <w:snapToGrid w:val="0"/>
        <w:spacing w:line="276" w:lineRule="auto"/>
        <w:ind w:firstLineChars="100" w:firstLine="210"/>
        <w:rPr>
          <w:rFonts w:ascii="ＭＳ ゴシック" w:eastAsia="ＭＳ ゴシック" w:hAnsi="ＭＳ ゴシック"/>
          <w:szCs w:val="21"/>
        </w:rPr>
      </w:pPr>
      <w:r w:rsidRPr="00F67937">
        <w:rPr>
          <w:rFonts w:ascii="ＭＳ ゴシック" w:eastAsia="ＭＳ ゴシック" w:hAnsi="ＭＳ ゴシック" w:hint="eastAsia"/>
          <w:szCs w:val="21"/>
        </w:rPr>
        <w:t>意向調査を踏まえ、信州上田医療センターと協議を行い、下記の通り研修を実施することとなりました。</w:t>
      </w:r>
    </w:p>
    <w:p w14:paraId="79F678F0" w14:textId="3D01A538" w:rsidR="00362C60" w:rsidRPr="00F67937" w:rsidRDefault="00362C60" w:rsidP="00385292">
      <w:pPr>
        <w:snapToGrid w:val="0"/>
        <w:spacing w:line="276" w:lineRule="auto"/>
        <w:rPr>
          <w:rFonts w:ascii="ＭＳ ゴシック" w:eastAsia="ＭＳ ゴシック" w:hAnsi="ＭＳ ゴシック"/>
          <w:szCs w:val="21"/>
        </w:rPr>
      </w:pPr>
      <w:r w:rsidRPr="00F67937">
        <w:rPr>
          <w:rFonts w:ascii="ＭＳ ゴシック" w:eastAsia="ＭＳ ゴシック" w:hAnsi="ＭＳ ゴシック" w:hint="eastAsia"/>
          <w:szCs w:val="21"/>
        </w:rPr>
        <w:t xml:space="preserve">　参加希望の方は、別紙参加申込書に必要事項をご記入の上、当会事務局までお申し込みください。準備の都合上申し込みは</w:t>
      </w:r>
      <w:r w:rsidRPr="00F67937">
        <w:rPr>
          <w:rFonts w:ascii="ＭＳ ゴシック" w:eastAsia="ＭＳ ゴシック" w:hAnsi="ＭＳ ゴシック"/>
          <w:szCs w:val="21"/>
        </w:rPr>
        <w:t>12月</w:t>
      </w:r>
      <w:r w:rsidR="00182122" w:rsidRPr="00F67937">
        <w:rPr>
          <w:rFonts w:ascii="ＭＳ ゴシック" w:eastAsia="ＭＳ ゴシック" w:hAnsi="ＭＳ ゴシック" w:hint="eastAsia"/>
          <w:szCs w:val="21"/>
        </w:rPr>
        <w:t>26</w:t>
      </w:r>
      <w:r w:rsidRPr="00F67937">
        <w:rPr>
          <w:rFonts w:ascii="ＭＳ ゴシック" w:eastAsia="ＭＳ ゴシック" w:hAnsi="ＭＳ ゴシック"/>
          <w:szCs w:val="21"/>
        </w:rPr>
        <w:t>日（</w:t>
      </w:r>
      <w:r w:rsidR="00182122" w:rsidRPr="00F67937">
        <w:rPr>
          <w:rFonts w:ascii="ＭＳ ゴシック" w:eastAsia="ＭＳ ゴシック" w:hAnsi="ＭＳ ゴシック" w:hint="eastAsia"/>
          <w:szCs w:val="21"/>
        </w:rPr>
        <w:t>木</w:t>
      </w:r>
      <w:r w:rsidRPr="00F67937">
        <w:rPr>
          <w:rFonts w:ascii="ＭＳ ゴシック" w:eastAsia="ＭＳ ゴシック" w:hAnsi="ＭＳ ゴシック"/>
          <w:szCs w:val="21"/>
        </w:rPr>
        <w:t>）までと致します。</w:t>
      </w:r>
    </w:p>
    <w:p w14:paraId="0302478F" w14:textId="323DBE49" w:rsidR="00362C60" w:rsidRPr="00F67937" w:rsidRDefault="00362C60" w:rsidP="00B423ED">
      <w:pPr>
        <w:snapToGrid w:val="0"/>
        <w:spacing w:line="276" w:lineRule="auto"/>
        <w:ind w:firstLineChars="100" w:firstLine="210"/>
        <w:rPr>
          <w:rFonts w:ascii="ＭＳ ゴシック" w:eastAsia="ＭＳ ゴシック" w:hAnsi="ＭＳ ゴシック"/>
          <w:szCs w:val="21"/>
        </w:rPr>
      </w:pPr>
      <w:r w:rsidRPr="00F67937">
        <w:rPr>
          <w:rFonts w:ascii="ＭＳ ゴシック" w:eastAsia="ＭＳ ゴシック" w:hAnsi="ＭＳ ゴシック" w:hint="eastAsia"/>
          <w:szCs w:val="21"/>
        </w:rPr>
        <w:t>なお、実技を含む研修となりますので、1回に受講できる参加者の人数に限りがあります。</w:t>
      </w:r>
    </w:p>
    <w:p w14:paraId="41BDCAA6" w14:textId="4159C85B" w:rsidR="00362C60" w:rsidRPr="00F67937" w:rsidRDefault="00362C60" w:rsidP="00B206D2">
      <w:pPr>
        <w:snapToGrid w:val="0"/>
        <w:spacing w:line="276" w:lineRule="auto"/>
        <w:rPr>
          <w:rFonts w:ascii="ＭＳ ゴシック" w:eastAsia="ＭＳ ゴシック" w:hAnsi="ＭＳ ゴシック"/>
          <w:szCs w:val="21"/>
        </w:rPr>
      </w:pPr>
      <w:r w:rsidRPr="00F67937">
        <w:rPr>
          <w:rFonts w:ascii="ＭＳ ゴシック" w:eastAsia="ＭＳ ゴシック" w:hAnsi="ＭＳ ゴシック" w:hint="eastAsia"/>
          <w:szCs w:val="21"/>
        </w:rPr>
        <w:t>注意事項をご確認いただき、お申込みいただきますよう、お願い申し上げます。</w:t>
      </w:r>
    </w:p>
    <w:bookmarkEnd w:id="1"/>
    <w:p w14:paraId="1679FBFF" w14:textId="77777777" w:rsidR="00B423ED" w:rsidRDefault="00B423ED" w:rsidP="00385292">
      <w:pPr>
        <w:snapToGrid w:val="0"/>
        <w:spacing w:line="276" w:lineRule="auto"/>
        <w:jc w:val="center"/>
        <w:rPr>
          <w:rFonts w:ascii="ＭＳ ゴシック" w:eastAsia="ＭＳ ゴシック" w:hAnsi="ＭＳ ゴシック"/>
          <w:b/>
          <w:szCs w:val="21"/>
        </w:rPr>
      </w:pPr>
    </w:p>
    <w:p w14:paraId="76E2DACB" w14:textId="3CDA1C3C" w:rsidR="00B206D2" w:rsidRPr="00F67937" w:rsidRDefault="00B206D2" w:rsidP="00385292">
      <w:pPr>
        <w:snapToGrid w:val="0"/>
        <w:spacing w:line="276" w:lineRule="auto"/>
        <w:jc w:val="center"/>
        <w:rPr>
          <w:rFonts w:ascii="ＭＳ ゴシック" w:eastAsia="ＭＳ ゴシック" w:hAnsi="ＭＳ ゴシック"/>
          <w:b/>
          <w:szCs w:val="21"/>
        </w:rPr>
      </w:pPr>
      <w:r w:rsidRPr="00F67937">
        <w:rPr>
          <w:rFonts w:ascii="ＭＳ ゴシック" w:eastAsia="ＭＳ ゴシック" w:hAnsi="ＭＳ ゴシック" w:hint="eastAsia"/>
          <w:b/>
          <w:szCs w:val="21"/>
        </w:rPr>
        <w:t>記</w:t>
      </w:r>
    </w:p>
    <w:p w14:paraId="4502AF56" w14:textId="55C0EC68" w:rsidR="00182122" w:rsidRPr="00F67937" w:rsidRDefault="00182122" w:rsidP="00182122">
      <w:pPr>
        <w:rPr>
          <w:rFonts w:ascii="ＭＳ ゴシック" w:eastAsia="ＭＳ ゴシック" w:hAnsi="ＭＳ ゴシック"/>
        </w:rPr>
      </w:pPr>
    </w:p>
    <w:p w14:paraId="77F08E83" w14:textId="07E375D7" w:rsidR="00B206D2" w:rsidRPr="00F67937" w:rsidRDefault="00B206D2" w:rsidP="00B206D2">
      <w:pPr>
        <w:rPr>
          <w:rFonts w:ascii="ＭＳ ゴシック" w:eastAsia="ＭＳ ゴシック" w:hAnsi="ＭＳ ゴシック"/>
          <w:b/>
          <w:szCs w:val="21"/>
        </w:rPr>
      </w:pPr>
      <w:bookmarkStart w:id="2" w:name="_Hlk56768969"/>
      <w:r w:rsidRPr="00F67937">
        <w:rPr>
          <w:rFonts w:ascii="ＭＳ ゴシック" w:eastAsia="ＭＳ ゴシック" w:hAnsi="ＭＳ ゴシック" w:hint="eastAsia"/>
          <w:b/>
          <w:szCs w:val="21"/>
        </w:rPr>
        <w:t>日　　時　：</w:t>
      </w:r>
      <w:r w:rsidR="00182122" w:rsidRPr="00F67937">
        <w:rPr>
          <w:rFonts w:ascii="ＭＳ ゴシック" w:eastAsia="ＭＳ ゴシック" w:hAnsi="ＭＳ ゴシック" w:hint="eastAsia"/>
          <w:b/>
          <w:szCs w:val="21"/>
        </w:rPr>
        <w:t>①</w:t>
      </w:r>
      <w:r w:rsidRPr="00F67937">
        <w:rPr>
          <w:rFonts w:ascii="ＭＳ ゴシック" w:eastAsia="ＭＳ ゴシック" w:hAnsi="ＭＳ ゴシック" w:hint="eastAsia"/>
          <w:b/>
          <w:szCs w:val="21"/>
        </w:rPr>
        <w:t xml:space="preserve">　令和</w:t>
      </w:r>
      <w:r w:rsidR="00182122" w:rsidRPr="00F67937">
        <w:rPr>
          <w:rFonts w:ascii="ＭＳ ゴシック" w:eastAsia="ＭＳ ゴシック" w:hAnsi="ＭＳ ゴシック" w:hint="eastAsia"/>
          <w:b/>
          <w:szCs w:val="21"/>
        </w:rPr>
        <w:t>7</w:t>
      </w:r>
      <w:r w:rsidRPr="00F67937">
        <w:rPr>
          <w:rFonts w:ascii="ＭＳ ゴシック" w:eastAsia="ＭＳ ゴシック" w:hAnsi="ＭＳ ゴシック" w:hint="eastAsia"/>
          <w:b/>
          <w:szCs w:val="21"/>
        </w:rPr>
        <w:t>年1月</w:t>
      </w:r>
      <w:r w:rsidR="00182122" w:rsidRPr="00F67937">
        <w:rPr>
          <w:rFonts w:ascii="ＭＳ ゴシック" w:eastAsia="ＭＳ ゴシック" w:hAnsi="ＭＳ ゴシック" w:hint="eastAsia"/>
          <w:b/>
          <w:szCs w:val="21"/>
        </w:rPr>
        <w:t>22</w:t>
      </w:r>
      <w:r w:rsidRPr="00F67937">
        <w:rPr>
          <w:rFonts w:ascii="ＭＳ ゴシック" w:eastAsia="ＭＳ ゴシック" w:hAnsi="ＭＳ ゴシック" w:hint="eastAsia"/>
          <w:b/>
          <w:szCs w:val="21"/>
        </w:rPr>
        <w:t>日（</w:t>
      </w:r>
      <w:r w:rsidR="00182122" w:rsidRPr="00F67937">
        <w:rPr>
          <w:rFonts w:ascii="ＭＳ ゴシック" w:eastAsia="ＭＳ ゴシック" w:hAnsi="ＭＳ ゴシック" w:hint="eastAsia"/>
          <w:b/>
          <w:szCs w:val="21"/>
        </w:rPr>
        <w:t>水</w:t>
      </w:r>
      <w:r w:rsidRPr="00F67937">
        <w:rPr>
          <w:rFonts w:ascii="ＭＳ ゴシック" w:eastAsia="ＭＳ ゴシック" w:hAnsi="ＭＳ ゴシック" w:hint="eastAsia"/>
          <w:b/>
          <w:szCs w:val="21"/>
        </w:rPr>
        <w:t>）　19時30分～21時00分</w:t>
      </w:r>
    </w:p>
    <w:p w14:paraId="0FFDB9EA" w14:textId="34B6837E" w:rsidR="00182122" w:rsidRPr="00F67937" w:rsidRDefault="00182122" w:rsidP="00B206D2">
      <w:pPr>
        <w:rPr>
          <w:rFonts w:ascii="ＭＳ ゴシック" w:eastAsia="ＭＳ ゴシック" w:hAnsi="ＭＳ ゴシック"/>
          <w:b/>
          <w:szCs w:val="21"/>
        </w:rPr>
      </w:pPr>
      <w:r w:rsidRPr="00F67937">
        <w:rPr>
          <w:rFonts w:ascii="ＭＳ ゴシック" w:eastAsia="ＭＳ ゴシック" w:hAnsi="ＭＳ ゴシック" w:hint="eastAsia"/>
          <w:b/>
          <w:szCs w:val="21"/>
        </w:rPr>
        <w:t xml:space="preserve">　　　　　　②　令和7年2月</w:t>
      </w:r>
      <w:r w:rsidRPr="00F67937">
        <w:rPr>
          <w:rFonts w:ascii="ＭＳ ゴシック" w:eastAsia="ＭＳ ゴシック" w:hAnsi="ＭＳ ゴシック" w:hint="eastAsia"/>
          <w:b/>
          <w:sz w:val="12"/>
          <w:szCs w:val="12"/>
        </w:rPr>
        <w:t xml:space="preserve"> </w:t>
      </w:r>
      <w:r w:rsidRPr="00F67937">
        <w:rPr>
          <w:rFonts w:ascii="ＭＳ ゴシック" w:eastAsia="ＭＳ ゴシック" w:hAnsi="ＭＳ ゴシック" w:hint="eastAsia"/>
          <w:b/>
          <w:szCs w:val="21"/>
        </w:rPr>
        <w:t xml:space="preserve"> 6日（木）　19時30分～21時00分</w:t>
      </w:r>
    </w:p>
    <w:p w14:paraId="62981FAA" w14:textId="3C2C7127" w:rsidR="00B206D2" w:rsidRPr="00F67937" w:rsidRDefault="00B206D2" w:rsidP="00182122">
      <w:pPr>
        <w:rPr>
          <w:rFonts w:ascii="ＭＳ ゴシック" w:eastAsia="ＭＳ ゴシック" w:hAnsi="ＭＳ ゴシック"/>
          <w:b/>
          <w:szCs w:val="21"/>
          <w:lang w:eastAsia="zh-CN"/>
        </w:rPr>
      </w:pPr>
      <w:r w:rsidRPr="00F67937">
        <w:rPr>
          <w:rFonts w:ascii="ＭＳ ゴシック" w:eastAsia="ＭＳ ゴシック" w:hAnsi="ＭＳ ゴシック" w:hint="eastAsia"/>
          <w:b/>
          <w:szCs w:val="21"/>
          <w:lang w:eastAsia="zh-CN"/>
        </w:rPr>
        <w:t>場　　所　：　上田薬剤師会会館3階大会議室</w:t>
      </w:r>
    </w:p>
    <w:p w14:paraId="3C355702" w14:textId="16179A66" w:rsidR="00182122" w:rsidRPr="00F67937" w:rsidRDefault="00182122" w:rsidP="00182122">
      <w:pPr>
        <w:ind w:left="1476" w:hangingChars="700" w:hanging="1476"/>
        <w:rPr>
          <w:rFonts w:ascii="ＭＳ ゴシック" w:eastAsia="ＭＳ ゴシック" w:hAnsi="ＭＳ ゴシック"/>
          <w:b/>
          <w:szCs w:val="21"/>
        </w:rPr>
      </w:pPr>
      <w:bookmarkStart w:id="3" w:name="_Hlk56763812"/>
      <w:r w:rsidRPr="00F67937">
        <w:rPr>
          <w:rFonts w:ascii="ＭＳ ゴシック" w:eastAsia="ＭＳ ゴシック" w:hAnsi="ＭＳ ゴシック" w:hint="eastAsia"/>
          <w:b/>
          <w:szCs w:val="21"/>
        </w:rPr>
        <w:t>研修内容</w:t>
      </w:r>
      <w:r w:rsidR="00B206D2" w:rsidRPr="00F67937">
        <w:rPr>
          <w:rFonts w:ascii="ＭＳ ゴシック" w:eastAsia="ＭＳ ゴシック" w:hAnsi="ＭＳ ゴシック" w:hint="eastAsia"/>
          <w:b/>
          <w:szCs w:val="21"/>
        </w:rPr>
        <w:t xml:space="preserve">　：</w:t>
      </w:r>
      <w:r w:rsidR="00F0053C">
        <w:rPr>
          <w:rFonts w:ascii="ＭＳ ゴシック" w:eastAsia="ＭＳ ゴシック" w:hAnsi="ＭＳ ゴシック" w:hint="eastAsia"/>
          <w:b/>
          <w:szCs w:val="21"/>
        </w:rPr>
        <w:t>1.</w:t>
      </w:r>
      <w:r w:rsidRPr="00F67937">
        <w:rPr>
          <w:rFonts w:ascii="ＭＳ ゴシック" w:eastAsia="ＭＳ ゴシック" w:hAnsi="ＭＳ ゴシック"/>
          <w:b/>
          <w:szCs w:val="21"/>
        </w:rPr>
        <w:tab/>
        <w:t>クリーンベンチの入室、清掃等基本的な準備</w:t>
      </w:r>
    </w:p>
    <w:p w14:paraId="6557C29D" w14:textId="65D13F58" w:rsidR="00182122" w:rsidRPr="00F67937" w:rsidRDefault="00F0053C" w:rsidP="00182122">
      <w:pPr>
        <w:ind w:leftChars="600" w:left="1471" w:hangingChars="100" w:hanging="211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2.</w:t>
      </w:r>
      <w:r w:rsidR="00182122" w:rsidRPr="00F67937">
        <w:rPr>
          <w:rFonts w:ascii="ＭＳ ゴシック" w:eastAsia="ＭＳ ゴシック" w:hAnsi="ＭＳ ゴシック"/>
          <w:b/>
          <w:szCs w:val="21"/>
        </w:rPr>
        <w:tab/>
        <w:t>シリンジ充填手技</w:t>
      </w:r>
    </w:p>
    <w:p w14:paraId="64CCAE58" w14:textId="4A6A4543" w:rsidR="00182122" w:rsidRDefault="00F0053C" w:rsidP="00182122">
      <w:pPr>
        <w:ind w:leftChars="600" w:left="1471" w:hangingChars="100" w:hanging="211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3.</w:t>
      </w:r>
      <w:r w:rsidR="00182122" w:rsidRPr="00F67937">
        <w:rPr>
          <w:rFonts w:ascii="ＭＳ ゴシック" w:eastAsia="ＭＳ ゴシック" w:hAnsi="ＭＳ ゴシック"/>
          <w:b/>
          <w:szCs w:val="21"/>
        </w:rPr>
        <w:tab/>
        <w:t>在宅ポンプの操作</w:t>
      </w:r>
    </w:p>
    <w:p w14:paraId="3BC6D162" w14:textId="4C481FCB" w:rsidR="00F0053C" w:rsidRPr="00F0053C" w:rsidRDefault="00F0053C" w:rsidP="00F0053C">
      <w:pPr>
        <w:ind w:leftChars="600" w:left="1471" w:hangingChars="100" w:hanging="211"/>
        <w:rPr>
          <w:rFonts w:ascii="ＭＳ ゴシック" w:eastAsia="ＭＳ ゴシック" w:hAnsi="ＭＳ ゴシック"/>
          <w:b/>
          <w:szCs w:val="21"/>
        </w:rPr>
      </w:pPr>
      <w:r w:rsidRPr="00F0053C">
        <w:rPr>
          <w:rFonts w:ascii="ＭＳ ゴシック" w:eastAsia="ＭＳ ゴシック" w:hAnsi="ＭＳ ゴシック" w:hint="eastAsia"/>
          <w:b/>
          <w:szCs w:val="21"/>
        </w:rPr>
        <w:t>最大</w:t>
      </w:r>
      <w:r w:rsidRPr="00F0053C">
        <w:rPr>
          <w:rFonts w:ascii="ＭＳ ゴシック" w:eastAsia="ＭＳ ゴシック" w:hAnsi="ＭＳ ゴシック"/>
          <w:b/>
          <w:szCs w:val="21"/>
        </w:rPr>
        <w:t>10名を1グループとして、3グループに分け</w:t>
      </w:r>
      <w:r>
        <w:rPr>
          <w:rFonts w:ascii="ＭＳ ゴシック" w:eastAsia="ＭＳ ゴシック" w:hAnsi="ＭＳ ゴシック" w:hint="eastAsia"/>
          <w:b/>
          <w:szCs w:val="21"/>
        </w:rPr>
        <w:t>、1</w:t>
      </w:r>
      <w:r w:rsidRPr="00F0053C">
        <w:rPr>
          <w:rFonts w:ascii="ＭＳ ゴシック" w:eastAsia="ＭＳ ゴシック" w:hAnsi="ＭＳ ゴシック"/>
          <w:b/>
          <w:szCs w:val="21"/>
        </w:rPr>
        <w:t>～</w:t>
      </w:r>
      <w:r>
        <w:rPr>
          <w:rFonts w:ascii="ＭＳ ゴシック" w:eastAsia="ＭＳ ゴシック" w:hAnsi="ＭＳ ゴシック" w:hint="eastAsia"/>
          <w:b/>
          <w:szCs w:val="21"/>
        </w:rPr>
        <w:t>3</w:t>
      </w:r>
      <w:r w:rsidRPr="00F0053C">
        <w:rPr>
          <w:rFonts w:ascii="ＭＳ ゴシック" w:eastAsia="ＭＳ ゴシック" w:hAnsi="ＭＳ ゴシック"/>
          <w:b/>
          <w:szCs w:val="21"/>
        </w:rPr>
        <w:t>をローテーション</w:t>
      </w:r>
    </w:p>
    <w:p w14:paraId="14817492" w14:textId="1066105C" w:rsidR="00F0053C" w:rsidRPr="00F67937" w:rsidRDefault="00F0053C" w:rsidP="00F0053C">
      <w:pPr>
        <w:ind w:leftChars="600" w:left="1471" w:hangingChars="100" w:hanging="211"/>
        <w:rPr>
          <w:rFonts w:ascii="ＭＳ ゴシック" w:eastAsia="ＭＳ ゴシック" w:hAnsi="ＭＳ ゴシック"/>
          <w:b/>
          <w:szCs w:val="21"/>
        </w:rPr>
      </w:pPr>
      <w:r w:rsidRPr="00F0053C">
        <w:rPr>
          <w:rFonts w:ascii="ＭＳ ゴシック" w:eastAsia="ＭＳ ゴシック" w:hAnsi="ＭＳ ゴシック" w:hint="eastAsia"/>
          <w:b/>
          <w:szCs w:val="21"/>
        </w:rPr>
        <w:t>※研修</w:t>
      </w:r>
      <w:r>
        <w:rPr>
          <w:rFonts w:ascii="ＭＳ ゴシック" w:eastAsia="ＭＳ ゴシック" w:hAnsi="ＭＳ ゴシック" w:hint="eastAsia"/>
          <w:b/>
          <w:szCs w:val="21"/>
        </w:rPr>
        <w:t>1</w:t>
      </w:r>
      <w:r w:rsidRPr="00F0053C">
        <w:rPr>
          <w:rFonts w:ascii="ＭＳ ゴシック" w:eastAsia="ＭＳ ゴシック" w:hAnsi="ＭＳ ゴシック" w:hint="eastAsia"/>
          <w:b/>
          <w:szCs w:val="21"/>
        </w:rPr>
        <w:t>はさらに</w:t>
      </w:r>
      <w:r>
        <w:rPr>
          <w:rFonts w:ascii="ＭＳ ゴシック" w:eastAsia="ＭＳ ゴシック" w:hAnsi="ＭＳ ゴシック" w:hint="eastAsia"/>
          <w:b/>
          <w:szCs w:val="21"/>
        </w:rPr>
        <w:t>4</w:t>
      </w:r>
      <w:r w:rsidRPr="00F0053C">
        <w:rPr>
          <w:rFonts w:ascii="ＭＳ ゴシック" w:eastAsia="ＭＳ ゴシック" w:hAnsi="ＭＳ ゴシック" w:hint="eastAsia"/>
          <w:b/>
          <w:szCs w:val="21"/>
        </w:rPr>
        <w:t>～</w:t>
      </w:r>
      <w:r w:rsidRPr="00F0053C">
        <w:rPr>
          <w:rFonts w:ascii="ＭＳ ゴシック" w:eastAsia="ＭＳ ゴシック" w:hAnsi="ＭＳ ゴシック"/>
          <w:b/>
          <w:szCs w:val="21"/>
        </w:rPr>
        <w:t>5名ごとに順次見学研修、残り参加者は手袋やガウン等の着脱実習を行う</w:t>
      </w:r>
    </w:p>
    <w:p w14:paraId="7757732A" w14:textId="40AB1814" w:rsidR="00B206D2" w:rsidRPr="00F67937" w:rsidRDefault="00B206D2" w:rsidP="00B206D2">
      <w:pPr>
        <w:ind w:left="1476" w:hangingChars="700" w:hanging="1476"/>
        <w:rPr>
          <w:rFonts w:ascii="ＭＳ ゴシック" w:eastAsia="ＭＳ ゴシック" w:hAnsi="ＭＳ ゴシック"/>
          <w:b/>
          <w:szCs w:val="21"/>
        </w:rPr>
      </w:pPr>
      <w:r w:rsidRPr="00F67937">
        <w:rPr>
          <w:rFonts w:ascii="ＭＳ ゴシック" w:eastAsia="ＭＳ ゴシック" w:hAnsi="ＭＳ ゴシック" w:hint="eastAsia"/>
          <w:b/>
          <w:szCs w:val="21"/>
        </w:rPr>
        <w:t>主　　催　：　上田薬剤師会</w:t>
      </w:r>
      <w:r w:rsidR="00F0053C">
        <w:rPr>
          <w:rFonts w:ascii="ＭＳ ゴシック" w:eastAsia="ＭＳ ゴシック" w:hAnsi="ＭＳ ゴシック" w:hint="eastAsia"/>
          <w:b/>
          <w:szCs w:val="21"/>
        </w:rPr>
        <w:t>・</w:t>
      </w:r>
      <w:r w:rsidR="00F0053C" w:rsidRPr="00F67937">
        <w:rPr>
          <w:rFonts w:ascii="ＭＳ ゴシック" w:eastAsia="ＭＳ ゴシック" w:hAnsi="ＭＳ ゴシック" w:hint="eastAsia"/>
          <w:b/>
          <w:szCs w:val="21"/>
        </w:rPr>
        <w:t xml:space="preserve">信州上田医療センター　</w:t>
      </w:r>
    </w:p>
    <w:p w14:paraId="5557947F" w14:textId="37D5B6B8" w:rsidR="00182122" w:rsidRPr="00F67937" w:rsidRDefault="00182122" w:rsidP="00B206D2">
      <w:pPr>
        <w:ind w:left="1476" w:hangingChars="700" w:hanging="1476"/>
        <w:rPr>
          <w:rFonts w:ascii="ＭＳ ゴシック" w:eastAsia="ＭＳ ゴシック" w:hAnsi="ＭＳ ゴシック"/>
          <w:b/>
          <w:szCs w:val="21"/>
        </w:rPr>
      </w:pPr>
      <w:r w:rsidRPr="00F67937">
        <w:rPr>
          <w:rFonts w:ascii="ＭＳ ゴシック" w:eastAsia="ＭＳ ゴシック" w:hAnsi="ＭＳ ゴシック" w:hint="eastAsia"/>
          <w:b/>
          <w:szCs w:val="21"/>
        </w:rPr>
        <w:t>共　　催　：　テルモ株式会社</w:t>
      </w:r>
    </w:p>
    <w:bookmarkEnd w:id="2"/>
    <w:bookmarkEnd w:id="3"/>
    <w:p w14:paraId="041A99DA" w14:textId="77777777" w:rsidR="00F67937" w:rsidRDefault="00B206D2" w:rsidP="00B206D2">
      <w:pPr>
        <w:ind w:left="1476" w:hangingChars="700" w:hanging="1476"/>
        <w:rPr>
          <w:rFonts w:ascii="ＭＳ ゴシック" w:eastAsia="ＭＳ ゴシック" w:hAnsi="ＭＳ ゴシック"/>
          <w:b/>
          <w:szCs w:val="21"/>
          <w:lang w:eastAsia="zh-CN"/>
        </w:rPr>
      </w:pPr>
      <w:r w:rsidRPr="00F67937">
        <w:rPr>
          <w:rFonts w:ascii="ＭＳ ゴシック" w:eastAsia="ＭＳ ゴシック" w:hAnsi="ＭＳ ゴシック" w:hint="eastAsia"/>
          <w:b/>
          <w:szCs w:val="21"/>
          <w:lang w:eastAsia="zh-CN"/>
        </w:rPr>
        <w:t>受 講 料　：　上田薬剤師会会員　無料</w:t>
      </w:r>
    </w:p>
    <w:p w14:paraId="70E9FF4F" w14:textId="414EB8F6" w:rsidR="00B206D2" w:rsidRPr="00F67937" w:rsidRDefault="00B206D2" w:rsidP="00F67937">
      <w:pPr>
        <w:ind w:leftChars="700" w:left="1470"/>
        <w:rPr>
          <w:rFonts w:ascii="ＭＳ ゴシック" w:eastAsia="ＭＳ ゴシック" w:hAnsi="ＭＳ ゴシック"/>
          <w:b/>
          <w:szCs w:val="21"/>
          <w:lang w:eastAsia="zh-CN"/>
        </w:rPr>
      </w:pPr>
      <w:r w:rsidRPr="00F67937">
        <w:rPr>
          <w:rFonts w:ascii="ＭＳ ゴシック" w:eastAsia="ＭＳ ゴシック" w:hAnsi="ＭＳ ゴシック" w:hint="eastAsia"/>
          <w:b/>
          <w:szCs w:val="21"/>
          <w:lang w:eastAsia="zh-CN"/>
        </w:rPr>
        <w:t>会員外税込　1,500円（内、消費税10％　136円）</w:t>
      </w:r>
    </w:p>
    <w:p w14:paraId="3702DAF6" w14:textId="77777777" w:rsidR="00F67937" w:rsidRDefault="00F67937" w:rsidP="00B206D2">
      <w:pPr>
        <w:ind w:left="1476" w:hangingChars="700" w:hanging="1476"/>
        <w:rPr>
          <w:rFonts w:ascii="ＭＳ ゴシック" w:eastAsia="ＭＳ ゴシック" w:hAnsi="ＭＳ ゴシック"/>
          <w:b/>
          <w:szCs w:val="21"/>
          <w:lang w:eastAsia="zh-CN"/>
        </w:rPr>
      </w:pPr>
    </w:p>
    <w:p w14:paraId="5BF46D9D" w14:textId="0B8CE391" w:rsidR="00B206D2" w:rsidRPr="00F67937" w:rsidRDefault="00B206D2" w:rsidP="00B206D2">
      <w:pPr>
        <w:ind w:left="1476" w:hangingChars="700" w:hanging="1476"/>
        <w:rPr>
          <w:rFonts w:ascii="ＭＳ ゴシック" w:eastAsia="ＭＳ ゴシック" w:hAnsi="ＭＳ ゴシック"/>
          <w:b/>
          <w:szCs w:val="21"/>
        </w:rPr>
      </w:pPr>
      <w:r w:rsidRPr="00F67937">
        <w:rPr>
          <w:rFonts w:ascii="ＭＳ ゴシック" w:eastAsia="ＭＳ ゴシック" w:hAnsi="ＭＳ ゴシック" w:hint="eastAsia"/>
          <w:b/>
          <w:szCs w:val="21"/>
        </w:rPr>
        <w:t>Ｇ２３上田薬剤師会　薬剤師生涯研修認定制度　1単位の集合研修（必須研修）</w:t>
      </w:r>
    </w:p>
    <w:p w14:paraId="4B1DF9E0" w14:textId="77777777" w:rsidR="00B206D2" w:rsidRPr="00F67937" w:rsidRDefault="00B206D2" w:rsidP="00B206D2">
      <w:pPr>
        <w:rPr>
          <w:rFonts w:ascii="ＭＳ ゴシック" w:eastAsia="ＭＳ ゴシック" w:hAnsi="ＭＳ ゴシック"/>
          <w:b/>
          <w:szCs w:val="21"/>
        </w:rPr>
      </w:pPr>
      <w:r w:rsidRPr="00F67937">
        <w:rPr>
          <w:rFonts w:ascii="ＭＳ ゴシック" w:eastAsia="ＭＳ ゴシック" w:hAnsi="ＭＳ ゴシック" w:hint="eastAsia"/>
          <w:b/>
          <w:szCs w:val="21"/>
        </w:rPr>
        <w:t>ﾌﾟﾛﾌｪｯｼｮﾅﾙｽﾀﾝﾀﾞｰﾄﾞ領域：２．医薬品の適正使用（安全性、経済性）</w:t>
      </w:r>
    </w:p>
    <w:p w14:paraId="3A8C1CD1" w14:textId="20681FDC" w:rsidR="00B206D2" w:rsidRPr="00F67937" w:rsidRDefault="00B206D2" w:rsidP="00B206D2">
      <w:pPr>
        <w:jc w:val="center"/>
        <w:rPr>
          <w:rFonts w:ascii="ＭＳ ゴシック" w:eastAsia="ＭＳ ゴシック" w:hAnsi="ＭＳ ゴシック"/>
          <w:b/>
          <w:bCs/>
          <w:sz w:val="36"/>
          <w:szCs w:val="36"/>
        </w:rPr>
      </w:pPr>
      <w:r w:rsidRPr="00F67937">
        <w:rPr>
          <w:rFonts w:ascii="ＭＳ ゴシック" w:eastAsia="ＭＳ ゴシック" w:hAnsi="ＭＳ ゴシック" w:hint="eastAsia"/>
          <w:b/>
          <w:szCs w:val="21"/>
        </w:rPr>
        <w:t>ご出席</w:t>
      </w:r>
      <w:r w:rsidR="00385292" w:rsidRPr="00F67937">
        <w:rPr>
          <w:rFonts w:ascii="ＭＳ ゴシック" w:eastAsia="ＭＳ ゴシック" w:hAnsi="ＭＳ ゴシック" w:hint="eastAsia"/>
          <w:b/>
          <w:szCs w:val="21"/>
        </w:rPr>
        <w:t>を希望</w:t>
      </w:r>
      <w:r w:rsidRPr="00F67937">
        <w:rPr>
          <w:rFonts w:ascii="ＭＳ ゴシック" w:eastAsia="ＭＳ ゴシック" w:hAnsi="ＭＳ ゴシック" w:hint="eastAsia"/>
          <w:b/>
          <w:szCs w:val="21"/>
        </w:rPr>
        <w:t>される方は、別紙申込用紙にてお申し込みください。</w:t>
      </w:r>
    </w:p>
    <w:p w14:paraId="38FBA685" w14:textId="77777777" w:rsidR="00F67937" w:rsidRPr="00F67937" w:rsidRDefault="00F67937" w:rsidP="00385292">
      <w:pPr>
        <w:spacing w:line="360" w:lineRule="auto"/>
        <w:ind w:right="1260"/>
        <w:rPr>
          <w:rFonts w:ascii="ＭＳ ゴシック" w:eastAsia="ＭＳ ゴシック" w:hAnsi="ＭＳ ゴシック"/>
          <w:bCs/>
          <w:szCs w:val="21"/>
        </w:rPr>
      </w:pPr>
    </w:p>
    <w:p w14:paraId="4DF9940F" w14:textId="1FFA32D5" w:rsidR="00385292" w:rsidRPr="00F67937" w:rsidRDefault="00F67937" w:rsidP="00385292">
      <w:pPr>
        <w:jc w:val="center"/>
        <w:rPr>
          <w:rFonts w:ascii="ＭＳ ゴシック" w:eastAsia="ＭＳ ゴシック" w:hAnsi="ＭＳ ゴシック"/>
          <w:b/>
          <w:bCs/>
          <w:sz w:val="28"/>
          <w:szCs w:val="28"/>
          <w:bdr w:val="single" w:sz="4" w:space="0" w:color="auto"/>
        </w:rPr>
      </w:pPr>
      <w:r w:rsidRPr="00F67937">
        <w:rPr>
          <w:rFonts w:ascii="ＭＳ ゴシック" w:eastAsia="ＭＳ ゴシック" w:hAnsi="ＭＳ ゴシック" w:hint="eastAsia"/>
          <w:b/>
          <w:bCs/>
          <w:sz w:val="28"/>
          <w:szCs w:val="28"/>
          <w:bdr w:val="single" w:sz="4" w:space="0" w:color="auto"/>
        </w:rPr>
        <w:t>無菌調製研修</w:t>
      </w:r>
      <w:r w:rsidR="00385292" w:rsidRPr="00F67937">
        <w:rPr>
          <w:rFonts w:ascii="ＭＳ ゴシック" w:eastAsia="ＭＳ ゴシック" w:hAnsi="ＭＳ ゴシック" w:hint="eastAsia"/>
          <w:b/>
          <w:bCs/>
          <w:sz w:val="28"/>
          <w:szCs w:val="28"/>
          <w:bdr w:val="single" w:sz="4" w:space="0" w:color="auto"/>
        </w:rPr>
        <w:t>参加申込書</w:t>
      </w:r>
      <w:r w:rsidR="00385292" w:rsidRPr="00F67937">
        <w:rPr>
          <w:rFonts w:ascii="ＭＳ ゴシック" w:eastAsia="ＭＳ ゴシック" w:hAnsi="ＭＳ ゴシック" w:hint="eastAsia"/>
          <w:b/>
          <w:bCs/>
          <w:szCs w:val="21"/>
          <w:bdr w:val="single" w:sz="4" w:space="0" w:color="auto"/>
        </w:rPr>
        <w:t>（令和</w:t>
      </w:r>
      <w:r w:rsidRPr="00F67937">
        <w:rPr>
          <w:rFonts w:ascii="ＭＳ ゴシック" w:eastAsia="ＭＳ ゴシック" w:hAnsi="ＭＳ ゴシック" w:hint="eastAsia"/>
          <w:b/>
          <w:bCs/>
          <w:szCs w:val="21"/>
          <w:bdr w:val="single" w:sz="4" w:space="0" w:color="auto"/>
        </w:rPr>
        <w:t>7</w:t>
      </w:r>
      <w:r w:rsidR="00385292" w:rsidRPr="00F67937">
        <w:rPr>
          <w:rFonts w:ascii="ＭＳ ゴシック" w:eastAsia="ＭＳ ゴシック" w:hAnsi="ＭＳ ゴシック" w:hint="eastAsia"/>
          <w:b/>
          <w:bCs/>
          <w:szCs w:val="21"/>
          <w:bdr w:val="single" w:sz="4" w:space="0" w:color="auto"/>
        </w:rPr>
        <w:t>年1月</w:t>
      </w:r>
      <w:r w:rsidRPr="00F67937">
        <w:rPr>
          <w:rFonts w:ascii="ＭＳ ゴシック" w:eastAsia="ＭＳ ゴシック" w:hAnsi="ＭＳ ゴシック" w:hint="eastAsia"/>
          <w:b/>
          <w:bCs/>
          <w:szCs w:val="21"/>
          <w:bdr w:val="single" w:sz="4" w:space="0" w:color="auto"/>
        </w:rPr>
        <w:t>22</w:t>
      </w:r>
      <w:r w:rsidR="00385292" w:rsidRPr="00F67937">
        <w:rPr>
          <w:rFonts w:ascii="ＭＳ ゴシック" w:eastAsia="ＭＳ ゴシック" w:hAnsi="ＭＳ ゴシック" w:hint="eastAsia"/>
          <w:b/>
          <w:bCs/>
          <w:szCs w:val="21"/>
          <w:bdr w:val="single" w:sz="4" w:space="0" w:color="auto"/>
        </w:rPr>
        <w:t>日</w:t>
      </w:r>
      <w:r w:rsidRPr="00F67937">
        <w:rPr>
          <w:rFonts w:ascii="ＭＳ ゴシック" w:eastAsia="ＭＳ ゴシック" w:hAnsi="ＭＳ ゴシック" w:hint="eastAsia"/>
          <w:b/>
          <w:bCs/>
          <w:szCs w:val="21"/>
          <w:bdr w:val="single" w:sz="4" w:space="0" w:color="auto"/>
        </w:rPr>
        <w:t>・2月6日</w:t>
      </w:r>
      <w:r w:rsidR="00385292" w:rsidRPr="00F67937">
        <w:rPr>
          <w:rFonts w:ascii="ＭＳ ゴシック" w:eastAsia="ＭＳ ゴシック" w:hAnsi="ＭＳ ゴシック" w:hint="eastAsia"/>
          <w:b/>
          <w:bCs/>
          <w:szCs w:val="21"/>
          <w:bdr w:val="single" w:sz="4" w:space="0" w:color="auto"/>
        </w:rPr>
        <w:t>開催）</w:t>
      </w:r>
    </w:p>
    <w:p w14:paraId="31B88DFA" w14:textId="77777777" w:rsidR="00385292" w:rsidRPr="00F67937" w:rsidRDefault="00385292" w:rsidP="00385292">
      <w:pPr>
        <w:rPr>
          <w:rFonts w:ascii="ＭＳ ゴシック" w:eastAsia="ＭＳ ゴシック" w:hAnsi="ＭＳ ゴシック"/>
        </w:rPr>
      </w:pPr>
    </w:p>
    <w:p w14:paraId="40490421" w14:textId="456E40CB" w:rsidR="00385292" w:rsidRPr="00F67937" w:rsidRDefault="00385292" w:rsidP="00385292">
      <w:pPr>
        <w:rPr>
          <w:rFonts w:ascii="ＭＳ ゴシック" w:eastAsia="ＭＳ ゴシック" w:hAnsi="ＭＳ ゴシック"/>
        </w:rPr>
      </w:pPr>
      <w:r w:rsidRPr="00F67937">
        <w:rPr>
          <w:rFonts w:ascii="ＭＳ ゴシック" w:eastAsia="ＭＳ ゴシック" w:hAnsi="ＭＳ ゴシック" w:hint="eastAsia"/>
        </w:rPr>
        <w:t>【注意事項】</w:t>
      </w:r>
    </w:p>
    <w:p w14:paraId="4C303A35" w14:textId="495F287F" w:rsidR="00385292" w:rsidRPr="00F67937" w:rsidRDefault="00385292" w:rsidP="00385292">
      <w:pPr>
        <w:rPr>
          <w:rFonts w:ascii="ＭＳ ゴシック" w:eastAsia="ＭＳ ゴシック" w:hAnsi="ＭＳ ゴシック"/>
        </w:rPr>
      </w:pPr>
      <w:r w:rsidRPr="00F67937">
        <w:rPr>
          <w:rFonts w:ascii="ＭＳ ゴシック" w:eastAsia="ＭＳ ゴシック" w:hAnsi="ＭＳ ゴシック" w:hint="eastAsia"/>
        </w:rPr>
        <w:t>○研修日は</w:t>
      </w:r>
      <w:r w:rsidR="00B423ED" w:rsidRPr="00B423ED">
        <w:rPr>
          <w:rFonts w:ascii="ＭＳ ゴシック" w:eastAsia="ＭＳ ゴシック" w:hAnsi="ＭＳ ゴシック" w:hint="eastAsia"/>
        </w:rPr>
        <w:t>令和</w:t>
      </w:r>
      <w:r w:rsidR="00B423ED" w:rsidRPr="00B423ED">
        <w:rPr>
          <w:rFonts w:ascii="ＭＳ ゴシック" w:eastAsia="ＭＳ ゴシック" w:hAnsi="ＭＳ ゴシック"/>
        </w:rPr>
        <w:t>7年1月22日・2月6日</w:t>
      </w:r>
      <w:r w:rsidR="00B423ED">
        <w:rPr>
          <w:rFonts w:ascii="ＭＳ ゴシック" w:eastAsia="ＭＳ ゴシック" w:hAnsi="ＭＳ ゴシック" w:hint="eastAsia"/>
        </w:rPr>
        <w:t>の2日開催いたします。いずれも研修内容は同じものとなりますので、ご都合の良い日へお申し込みください。本研修は</w:t>
      </w:r>
      <w:r w:rsidRPr="00F67937">
        <w:rPr>
          <w:rFonts w:ascii="ＭＳ ゴシック" w:eastAsia="ＭＳ ゴシック" w:hAnsi="ＭＳ ゴシック" w:hint="eastAsia"/>
        </w:rPr>
        <w:t>現地参加のみ</w:t>
      </w:r>
      <w:r w:rsidR="00B423ED">
        <w:rPr>
          <w:rFonts w:ascii="ＭＳ ゴシック" w:eastAsia="ＭＳ ゴシック" w:hAnsi="ＭＳ ゴシック" w:hint="eastAsia"/>
        </w:rPr>
        <w:t>です</w:t>
      </w:r>
      <w:r w:rsidRPr="00F67937">
        <w:rPr>
          <w:rFonts w:ascii="ＭＳ ゴシック" w:eastAsia="ＭＳ ゴシック" w:hAnsi="ＭＳ ゴシック" w:hint="eastAsia"/>
        </w:rPr>
        <w:t>。</w:t>
      </w:r>
    </w:p>
    <w:p w14:paraId="7135E362" w14:textId="691CE310" w:rsidR="00385292" w:rsidRPr="00F67937" w:rsidRDefault="00385292" w:rsidP="00385292">
      <w:pPr>
        <w:rPr>
          <w:rFonts w:ascii="ＭＳ ゴシック" w:eastAsia="ＭＳ ゴシック" w:hAnsi="ＭＳ ゴシック"/>
        </w:rPr>
      </w:pPr>
      <w:r w:rsidRPr="00F67937">
        <w:rPr>
          <w:rFonts w:ascii="ＭＳ ゴシック" w:eastAsia="ＭＳ ゴシック" w:hAnsi="ＭＳ ゴシック" w:hint="eastAsia"/>
        </w:rPr>
        <w:t>○1日の研修参加人数は30名までといたします。希望する研修日を申込用紙に記載してお申し込みください。なお、定員を上回る申し込みがあった場合、日程の変更や、1施設1名を優先的に受講していただく等、本会にて受講者の調整を行う場合があります。また、会員外の参加も可能としますが、定員を上回った場合、会員を優先させていただきます。あらかじめ</w:t>
      </w:r>
      <w:r w:rsidR="00B423ED">
        <w:rPr>
          <w:rFonts w:ascii="ＭＳ ゴシック" w:eastAsia="ＭＳ ゴシック" w:hAnsi="ＭＳ ゴシック" w:hint="eastAsia"/>
        </w:rPr>
        <w:t>ご了承ください</w:t>
      </w:r>
      <w:r w:rsidRPr="00F67937">
        <w:rPr>
          <w:rFonts w:ascii="ＭＳ ゴシック" w:eastAsia="ＭＳ ゴシック" w:hAnsi="ＭＳ ゴシック" w:hint="eastAsia"/>
        </w:rPr>
        <w:t>。</w:t>
      </w:r>
    </w:p>
    <w:p w14:paraId="720D8166" w14:textId="28FDB1ED" w:rsidR="00385292" w:rsidRDefault="00385292" w:rsidP="00385292">
      <w:pPr>
        <w:rPr>
          <w:rFonts w:ascii="ＭＳ ゴシック" w:eastAsia="ＭＳ ゴシック" w:hAnsi="ＭＳ ゴシック"/>
        </w:rPr>
      </w:pPr>
      <w:r w:rsidRPr="00F67937">
        <w:rPr>
          <w:rFonts w:ascii="ＭＳ ゴシック" w:eastAsia="ＭＳ ゴシック" w:hAnsi="ＭＳ ゴシック" w:hint="eastAsia"/>
        </w:rPr>
        <w:t>○準備の都合上、薬局</w:t>
      </w:r>
      <w:r w:rsidR="00B423ED">
        <w:rPr>
          <w:rFonts w:ascii="ＭＳ ゴシック" w:eastAsia="ＭＳ ゴシック" w:hAnsi="ＭＳ ゴシック" w:hint="eastAsia"/>
        </w:rPr>
        <w:t>ごとにまとめて</w:t>
      </w:r>
      <w:r w:rsidRPr="00F67937">
        <w:rPr>
          <w:rFonts w:ascii="ＭＳ ゴシック" w:eastAsia="ＭＳ ゴシック" w:hAnsi="ＭＳ ゴシック" w:hint="eastAsia"/>
        </w:rPr>
        <w:t>お申込みください。</w:t>
      </w:r>
    </w:p>
    <w:p w14:paraId="0A82583E" w14:textId="7A94BADE" w:rsidR="00F0053C" w:rsidRPr="00947A4F" w:rsidRDefault="00F0053C" w:rsidP="00385292">
      <w:pPr>
        <w:rPr>
          <w:rFonts w:ascii="ＭＳ ゴシック" w:eastAsia="ＭＳ ゴシック" w:hAnsi="ＭＳ ゴシック"/>
          <w:b/>
          <w:bCs/>
        </w:rPr>
      </w:pPr>
      <w:r w:rsidRPr="00947A4F">
        <w:rPr>
          <w:rFonts w:ascii="ＭＳ ゴシック" w:eastAsia="ＭＳ ゴシック" w:hAnsi="ＭＳ ゴシック" w:hint="eastAsia"/>
          <w:b/>
          <w:bCs/>
        </w:rPr>
        <w:t>○研修日は1月上旬に</w:t>
      </w:r>
      <w:r w:rsidR="00947A4F" w:rsidRPr="00947A4F">
        <w:rPr>
          <w:rFonts w:ascii="ＭＳ ゴシック" w:eastAsia="ＭＳ ゴシック" w:hAnsi="ＭＳ ゴシック" w:hint="eastAsia"/>
          <w:b/>
          <w:bCs/>
        </w:rPr>
        <w:t>申込者全員にあらためて</w:t>
      </w:r>
      <w:r w:rsidRPr="00947A4F">
        <w:rPr>
          <w:rFonts w:ascii="ＭＳ ゴシック" w:eastAsia="ＭＳ ゴシック" w:hAnsi="ＭＳ ゴシック" w:hint="eastAsia"/>
          <w:b/>
          <w:bCs/>
        </w:rPr>
        <w:t>確定通知を</w:t>
      </w:r>
      <w:r w:rsidR="00947A4F" w:rsidRPr="00947A4F">
        <w:rPr>
          <w:rFonts w:ascii="ＭＳ ゴシック" w:eastAsia="ＭＳ ゴシック" w:hAnsi="ＭＳ ゴシック" w:hint="eastAsia"/>
          <w:b/>
          <w:bCs/>
        </w:rPr>
        <w:t>お送り</w:t>
      </w:r>
      <w:r w:rsidRPr="00947A4F">
        <w:rPr>
          <w:rFonts w:ascii="ＭＳ ゴシック" w:eastAsia="ＭＳ ゴシック" w:hAnsi="ＭＳ ゴシック" w:hint="eastAsia"/>
          <w:b/>
          <w:bCs/>
        </w:rPr>
        <w:t>いたします。</w:t>
      </w:r>
    </w:p>
    <w:p w14:paraId="5469B619" w14:textId="53CC2EF6" w:rsidR="00F67937" w:rsidRPr="00F67937" w:rsidRDefault="00F0053C" w:rsidP="00F0053C">
      <w:pPr>
        <w:ind w:leftChars="100" w:left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なお、</w:t>
      </w:r>
      <w:r w:rsidR="00F67937" w:rsidRPr="00F67937">
        <w:rPr>
          <w:rFonts w:ascii="ＭＳ ゴシック" w:eastAsia="ＭＳ ゴシック" w:hAnsi="ＭＳ ゴシック" w:hint="eastAsia"/>
        </w:rPr>
        <w:t>会員外の参加の場合、受講料が発生いたします。受講確定後に振込先等ご連絡いたします。</w:t>
      </w:r>
    </w:p>
    <w:p w14:paraId="5B5C20AA" w14:textId="58B54209" w:rsidR="00385292" w:rsidRPr="00F67937" w:rsidRDefault="00385292" w:rsidP="00385292">
      <w:pPr>
        <w:rPr>
          <w:rFonts w:ascii="ＭＳ ゴシック" w:eastAsia="ＭＳ ゴシック" w:hAnsi="ＭＳ ゴシック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5238"/>
      </w:tblGrid>
      <w:tr w:rsidR="00F67937" w:rsidRPr="00F67937" w14:paraId="6B062D4E" w14:textId="77777777" w:rsidTr="00947A4F">
        <w:trPr>
          <w:trHeight w:val="872"/>
        </w:trPr>
        <w:tc>
          <w:tcPr>
            <w:tcW w:w="3256" w:type="dxa"/>
            <w:gridSpan w:val="2"/>
            <w:tcBorders>
              <w:bottom w:val="single" w:sz="4" w:space="0" w:color="auto"/>
            </w:tcBorders>
            <w:vAlign w:val="center"/>
          </w:tcPr>
          <w:p w14:paraId="09BD78CA" w14:textId="151EF507" w:rsidR="00F67937" w:rsidRPr="00F67937" w:rsidRDefault="00F67937" w:rsidP="0038529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67937">
              <w:rPr>
                <w:rFonts w:ascii="ＭＳ ゴシック" w:eastAsia="ＭＳ ゴシック" w:hAnsi="ＭＳ ゴシック" w:hint="eastAsia"/>
                <w:sz w:val="24"/>
                <w:szCs w:val="24"/>
              </w:rPr>
              <w:t>薬局名</w:t>
            </w:r>
          </w:p>
        </w:tc>
        <w:tc>
          <w:tcPr>
            <w:tcW w:w="5238" w:type="dxa"/>
            <w:tcBorders>
              <w:bottom w:val="single" w:sz="4" w:space="0" w:color="auto"/>
            </w:tcBorders>
          </w:tcPr>
          <w:p w14:paraId="44CF97FA" w14:textId="77777777" w:rsidR="00F67937" w:rsidRPr="00F67937" w:rsidRDefault="00F67937" w:rsidP="0038529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85292" w:rsidRPr="00F67937" w14:paraId="197EFDDE" w14:textId="77777777" w:rsidTr="00947A4F">
        <w:trPr>
          <w:trHeight w:val="149"/>
        </w:trPr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437D14" w14:textId="77777777" w:rsidR="00385292" w:rsidRPr="00F67937" w:rsidRDefault="00385292" w:rsidP="00947A4F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223957" w14:textId="77777777" w:rsidR="00385292" w:rsidRPr="00F67937" w:rsidRDefault="00385292" w:rsidP="00947A4F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FE869D" w14:textId="77777777" w:rsidR="00385292" w:rsidRPr="00F67937" w:rsidRDefault="00385292" w:rsidP="00947A4F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85292" w:rsidRPr="00F67937" w14:paraId="6810101B" w14:textId="77777777" w:rsidTr="00B423ED">
        <w:trPr>
          <w:trHeight w:val="392"/>
        </w:trPr>
        <w:tc>
          <w:tcPr>
            <w:tcW w:w="421" w:type="dxa"/>
            <w:tcBorders>
              <w:top w:val="single" w:sz="4" w:space="0" w:color="auto"/>
            </w:tcBorders>
          </w:tcPr>
          <w:p w14:paraId="7B6C9ACF" w14:textId="1C30CD7D" w:rsidR="00385292" w:rsidRPr="00F67937" w:rsidRDefault="00385292" w:rsidP="00F67937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  <w:bdr w:val="single" w:sz="4" w:space="0" w:color="auto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107BE69F" w14:textId="2AE7CAF0" w:rsidR="00385292" w:rsidRPr="00F67937" w:rsidRDefault="00385292" w:rsidP="00F67937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6793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参加者氏名</w:t>
            </w:r>
          </w:p>
        </w:tc>
        <w:tc>
          <w:tcPr>
            <w:tcW w:w="5238" w:type="dxa"/>
            <w:tcBorders>
              <w:top w:val="single" w:sz="4" w:space="0" w:color="auto"/>
            </w:tcBorders>
            <w:vAlign w:val="center"/>
          </w:tcPr>
          <w:p w14:paraId="7C4B1921" w14:textId="7D7C2932" w:rsidR="00F67937" w:rsidRPr="00F67937" w:rsidRDefault="00385292" w:rsidP="00F67937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67937">
              <w:rPr>
                <w:rFonts w:ascii="ＭＳ ゴシック" w:eastAsia="ＭＳ ゴシック" w:hAnsi="ＭＳ ゴシック" w:hint="eastAsia"/>
                <w:sz w:val="24"/>
                <w:szCs w:val="24"/>
              </w:rPr>
              <w:t>研修希望日</w:t>
            </w:r>
            <w:r w:rsidR="00F67937" w:rsidRPr="00F67937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（いずれかに○印）</w:t>
            </w:r>
          </w:p>
        </w:tc>
      </w:tr>
      <w:tr w:rsidR="00385292" w:rsidRPr="00F67937" w14:paraId="3B301D6A" w14:textId="77777777" w:rsidTr="00B423ED">
        <w:tc>
          <w:tcPr>
            <w:tcW w:w="421" w:type="dxa"/>
          </w:tcPr>
          <w:p w14:paraId="3BD71B09" w14:textId="4A8F2D78" w:rsidR="00385292" w:rsidRPr="003935CE" w:rsidRDefault="003935CE" w:rsidP="003935CE">
            <w:pPr>
              <w:spacing w:line="600" w:lineRule="auto"/>
              <w:rPr>
                <w:rFonts w:ascii="ＭＳ ゴシック" w:eastAsia="ＭＳ ゴシック" w:hAnsi="ＭＳ ゴシック" w:hint="eastAsia"/>
                <w:sz w:val="24"/>
                <w:szCs w:val="24"/>
                <w:bdr w:val="single" w:sz="4" w:space="0" w:color="auto"/>
              </w:rPr>
            </w:pPr>
            <w:r w:rsidRPr="003935CE">
              <w:rPr>
                <w:rFonts w:ascii="ＭＳ ゴシック" w:eastAsia="ＭＳ ゴシック" w:hAnsi="ＭＳ ゴシック"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4634F406" w14:textId="77777777" w:rsidR="00385292" w:rsidRPr="00F67937" w:rsidRDefault="00385292" w:rsidP="00B423ED">
            <w:pPr>
              <w:spacing w:line="60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238" w:type="dxa"/>
          </w:tcPr>
          <w:p w14:paraId="78825627" w14:textId="74E8E3F3" w:rsidR="00F67937" w:rsidRPr="00F67937" w:rsidRDefault="00F67937" w:rsidP="00B423ED">
            <w:pPr>
              <w:spacing w:line="60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67937">
              <w:rPr>
                <w:rFonts w:ascii="ＭＳ ゴシック" w:eastAsia="ＭＳ ゴシック" w:hAnsi="ＭＳ ゴシック" w:hint="eastAsia"/>
                <w:sz w:val="24"/>
                <w:szCs w:val="24"/>
              </w:rPr>
              <w:t>1月22日 ・ 2月6日 ・ どちらでもよい</w:t>
            </w:r>
          </w:p>
        </w:tc>
      </w:tr>
      <w:tr w:rsidR="00F67937" w:rsidRPr="00F67937" w14:paraId="4AFF9EDB" w14:textId="77777777" w:rsidTr="00B423ED">
        <w:tc>
          <w:tcPr>
            <w:tcW w:w="421" w:type="dxa"/>
          </w:tcPr>
          <w:p w14:paraId="223CDFAF" w14:textId="51EE075C" w:rsidR="00F67937" w:rsidRPr="003935CE" w:rsidRDefault="003935CE" w:rsidP="003935CE">
            <w:pPr>
              <w:spacing w:line="60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  <w:bdr w:val="single" w:sz="4" w:space="0" w:color="auto"/>
              </w:rPr>
            </w:pPr>
            <w:r w:rsidRPr="003935CE">
              <w:rPr>
                <w:rFonts w:ascii="ＭＳ ゴシック" w:eastAsia="ＭＳ ゴシック" w:hAnsi="ＭＳ ゴシック"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14:paraId="145E02B6" w14:textId="77777777" w:rsidR="00F67937" w:rsidRPr="00F67937" w:rsidRDefault="00F67937" w:rsidP="00B423ED">
            <w:pPr>
              <w:spacing w:line="60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238" w:type="dxa"/>
          </w:tcPr>
          <w:p w14:paraId="759AB430" w14:textId="6D20FEDD" w:rsidR="00F67937" w:rsidRPr="00F67937" w:rsidRDefault="00F67937" w:rsidP="00B423ED">
            <w:pPr>
              <w:spacing w:line="60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67937">
              <w:rPr>
                <w:rFonts w:ascii="ＭＳ ゴシック" w:eastAsia="ＭＳ ゴシック" w:hAnsi="ＭＳ ゴシック"/>
                <w:sz w:val="24"/>
                <w:szCs w:val="24"/>
              </w:rPr>
              <w:t>1月22日 ・ 2月6日 ・ どちらでもよい</w:t>
            </w:r>
          </w:p>
        </w:tc>
      </w:tr>
      <w:tr w:rsidR="00F67937" w:rsidRPr="00F67937" w14:paraId="7CC6A5B5" w14:textId="77777777" w:rsidTr="00B423ED">
        <w:tc>
          <w:tcPr>
            <w:tcW w:w="421" w:type="dxa"/>
          </w:tcPr>
          <w:p w14:paraId="4C929061" w14:textId="544312D8" w:rsidR="00F67937" w:rsidRPr="003935CE" w:rsidRDefault="003935CE" w:rsidP="003935CE">
            <w:pPr>
              <w:spacing w:line="60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  <w:bdr w:val="single" w:sz="4" w:space="0" w:color="auto"/>
              </w:rPr>
            </w:pPr>
            <w:r w:rsidRPr="003935CE">
              <w:rPr>
                <w:rFonts w:ascii="ＭＳ ゴシック" w:eastAsia="ＭＳ ゴシック" w:hAnsi="ＭＳ ゴシック"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14:paraId="2DB9C210" w14:textId="77777777" w:rsidR="00F67937" w:rsidRPr="00F67937" w:rsidRDefault="00F67937" w:rsidP="00B423ED">
            <w:pPr>
              <w:spacing w:line="60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238" w:type="dxa"/>
          </w:tcPr>
          <w:p w14:paraId="4A56BE12" w14:textId="229FD060" w:rsidR="00F67937" w:rsidRPr="00F67937" w:rsidRDefault="00F67937" w:rsidP="00B423ED">
            <w:pPr>
              <w:spacing w:line="60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67937">
              <w:rPr>
                <w:rFonts w:ascii="ＭＳ ゴシック" w:eastAsia="ＭＳ ゴシック" w:hAnsi="ＭＳ ゴシック"/>
                <w:sz w:val="24"/>
                <w:szCs w:val="24"/>
              </w:rPr>
              <w:t>1月22日 ・ 2月6日 ・ どちらでもよい</w:t>
            </w:r>
          </w:p>
        </w:tc>
      </w:tr>
      <w:tr w:rsidR="00F67937" w:rsidRPr="00F67937" w14:paraId="1FE00FAD" w14:textId="77777777" w:rsidTr="00B423ED">
        <w:tc>
          <w:tcPr>
            <w:tcW w:w="421" w:type="dxa"/>
          </w:tcPr>
          <w:p w14:paraId="2612C3F6" w14:textId="38AB82EF" w:rsidR="00F67937" w:rsidRPr="003935CE" w:rsidRDefault="003935CE" w:rsidP="003935CE">
            <w:pPr>
              <w:spacing w:line="600" w:lineRule="auto"/>
              <w:rPr>
                <w:rFonts w:ascii="ＭＳ ゴシック" w:eastAsia="ＭＳ ゴシック" w:hAnsi="ＭＳ ゴシック" w:hint="eastAsia"/>
                <w:sz w:val="24"/>
                <w:szCs w:val="24"/>
                <w:bdr w:val="single" w:sz="4" w:space="0" w:color="auto"/>
              </w:rPr>
            </w:pPr>
            <w:r w:rsidRPr="003935CE">
              <w:rPr>
                <w:rFonts w:ascii="ＭＳ ゴシック" w:eastAsia="ＭＳ ゴシック" w:hAnsi="ＭＳ ゴシック"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14:paraId="38F48CB5" w14:textId="77777777" w:rsidR="00F67937" w:rsidRPr="00F67937" w:rsidRDefault="00F67937" w:rsidP="00B423ED">
            <w:pPr>
              <w:spacing w:line="60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238" w:type="dxa"/>
          </w:tcPr>
          <w:p w14:paraId="18C6DB84" w14:textId="5261A654" w:rsidR="00F67937" w:rsidRPr="00F67937" w:rsidRDefault="00F67937" w:rsidP="00B423ED">
            <w:pPr>
              <w:spacing w:line="60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67937">
              <w:rPr>
                <w:rFonts w:ascii="ＭＳ ゴシック" w:eastAsia="ＭＳ ゴシック" w:hAnsi="ＭＳ ゴシック"/>
                <w:sz w:val="24"/>
                <w:szCs w:val="24"/>
              </w:rPr>
              <w:t>1月22日 ・ 2月6日 ・ どちらでもよい</w:t>
            </w:r>
          </w:p>
        </w:tc>
      </w:tr>
      <w:tr w:rsidR="00F67937" w:rsidRPr="00F67937" w14:paraId="7C75FA48" w14:textId="77777777" w:rsidTr="00B423ED">
        <w:tc>
          <w:tcPr>
            <w:tcW w:w="421" w:type="dxa"/>
          </w:tcPr>
          <w:p w14:paraId="6F2CD833" w14:textId="090A46D2" w:rsidR="00F67937" w:rsidRPr="003935CE" w:rsidRDefault="003935CE" w:rsidP="003935CE">
            <w:pPr>
              <w:spacing w:line="600" w:lineRule="auto"/>
              <w:rPr>
                <w:rFonts w:ascii="ＭＳ ゴシック" w:eastAsia="ＭＳ ゴシック" w:hAnsi="ＭＳ ゴシック" w:hint="eastAsia"/>
                <w:sz w:val="24"/>
                <w:szCs w:val="24"/>
                <w:bdr w:val="single" w:sz="4" w:space="0" w:color="auto"/>
              </w:rPr>
            </w:pPr>
            <w:r w:rsidRPr="003935CE">
              <w:rPr>
                <w:rFonts w:ascii="ＭＳ ゴシック" w:eastAsia="ＭＳ ゴシック" w:hAnsi="ＭＳ ゴシック"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14:paraId="266F1A2F" w14:textId="77777777" w:rsidR="00F67937" w:rsidRPr="00F67937" w:rsidRDefault="00F67937" w:rsidP="00B423ED">
            <w:pPr>
              <w:spacing w:line="60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238" w:type="dxa"/>
          </w:tcPr>
          <w:p w14:paraId="0F4C4815" w14:textId="4F2B83F0" w:rsidR="00F67937" w:rsidRPr="00F67937" w:rsidRDefault="00F67937" w:rsidP="00B423ED">
            <w:pPr>
              <w:spacing w:line="60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67937">
              <w:rPr>
                <w:rFonts w:ascii="ＭＳ ゴシック" w:eastAsia="ＭＳ ゴシック" w:hAnsi="ＭＳ ゴシック"/>
                <w:sz w:val="24"/>
                <w:szCs w:val="24"/>
              </w:rPr>
              <w:t>1月22日 ・ 2月6日 ・ どちらでもよい</w:t>
            </w:r>
          </w:p>
        </w:tc>
      </w:tr>
    </w:tbl>
    <w:p w14:paraId="188FE4DC" w14:textId="77777777" w:rsidR="00385292" w:rsidRPr="00F67937" w:rsidRDefault="00385292" w:rsidP="00385292">
      <w:pPr>
        <w:rPr>
          <w:rFonts w:ascii="ＭＳ ゴシック" w:eastAsia="ＭＳ ゴシック" w:hAnsi="ＭＳ ゴシック"/>
        </w:rPr>
      </w:pPr>
    </w:p>
    <w:p w14:paraId="013806A5" w14:textId="45B34D5B" w:rsidR="00385292" w:rsidRPr="00947A4F" w:rsidRDefault="00F67937" w:rsidP="00947A4F">
      <w:pPr>
        <w:jc w:val="center"/>
        <w:rPr>
          <w:rFonts w:ascii="ＭＳ ゴシック" w:eastAsia="ＭＳ ゴシック" w:hAnsi="ＭＳ ゴシック"/>
          <w:b/>
          <w:bCs/>
          <w:u w:val="single"/>
        </w:rPr>
      </w:pPr>
      <w:r w:rsidRPr="00F67937">
        <w:rPr>
          <w:rFonts w:ascii="ＭＳ ゴシック" w:eastAsia="ＭＳ ゴシック" w:hAnsi="ＭＳ ゴシック" w:hint="eastAsia"/>
          <w:b/>
          <w:bCs/>
          <w:u w:val="single"/>
        </w:rPr>
        <w:t>12月26日</w:t>
      </w:r>
      <w:r w:rsidR="00385292" w:rsidRPr="00F67937">
        <w:rPr>
          <w:rFonts w:ascii="ＭＳ ゴシック" w:eastAsia="ＭＳ ゴシック" w:hAnsi="ＭＳ ゴシック" w:hint="eastAsia"/>
          <w:b/>
          <w:bCs/>
          <w:u w:val="single"/>
        </w:rPr>
        <w:t>までに事務局（FAX：0268-22-6809）</w:t>
      </w:r>
      <w:r w:rsidR="00385292" w:rsidRPr="00F67937">
        <w:rPr>
          <w:rFonts w:ascii="ＭＳ ゴシック" w:eastAsia="ＭＳ ゴシック" w:hAnsi="ＭＳ ゴシック" w:hint="eastAsia"/>
          <w:u w:val="single"/>
        </w:rPr>
        <w:t>あてお送りください。</w:t>
      </w:r>
    </w:p>
    <w:sectPr w:rsidR="00385292" w:rsidRPr="00947A4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D8927A" w14:textId="77777777" w:rsidR="001D0553" w:rsidRDefault="001D0553" w:rsidP="008712E7">
      <w:r>
        <w:separator/>
      </w:r>
    </w:p>
  </w:endnote>
  <w:endnote w:type="continuationSeparator" w:id="0">
    <w:p w14:paraId="3A563830" w14:textId="77777777" w:rsidR="001D0553" w:rsidRDefault="001D0553" w:rsidP="00871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5A0EF1" w14:textId="77777777" w:rsidR="001D0553" w:rsidRDefault="001D0553" w:rsidP="008712E7">
      <w:r>
        <w:separator/>
      </w:r>
    </w:p>
  </w:footnote>
  <w:footnote w:type="continuationSeparator" w:id="0">
    <w:p w14:paraId="225D7BAE" w14:textId="77777777" w:rsidR="001D0553" w:rsidRDefault="001D0553" w:rsidP="008712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7B2274"/>
    <w:multiLevelType w:val="hybridMultilevel"/>
    <w:tmpl w:val="E5DA9A4E"/>
    <w:lvl w:ilvl="0" w:tplc="799CF3D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6C373DEB"/>
    <w:multiLevelType w:val="hybridMultilevel"/>
    <w:tmpl w:val="E39C6F28"/>
    <w:lvl w:ilvl="0" w:tplc="A8B479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7544742E"/>
    <w:multiLevelType w:val="hybridMultilevel"/>
    <w:tmpl w:val="F1A00C08"/>
    <w:lvl w:ilvl="0" w:tplc="005C3C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7DF7363A"/>
    <w:multiLevelType w:val="hybridMultilevel"/>
    <w:tmpl w:val="EDBAAE5E"/>
    <w:lvl w:ilvl="0" w:tplc="F7C83C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88815941">
    <w:abstractNumId w:val="1"/>
  </w:num>
  <w:num w:numId="2" w16cid:durableId="240526349">
    <w:abstractNumId w:val="0"/>
  </w:num>
  <w:num w:numId="3" w16cid:durableId="952899988">
    <w:abstractNumId w:val="2"/>
  </w:num>
  <w:num w:numId="4" w16cid:durableId="19185168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CCD"/>
    <w:rsid w:val="00081923"/>
    <w:rsid w:val="000910D3"/>
    <w:rsid w:val="00182122"/>
    <w:rsid w:val="001D0553"/>
    <w:rsid w:val="001D0556"/>
    <w:rsid w:val="002F28A5"/>
    <w:rsid w:val="002F4C1F"/>
    <w:rsid w:val="00362C60"/>
    <w:rsid w:val="00385292"/>
    <w:rsid w:val="003935CE"/>
    <w:rsid w:val="00416831"/>
    <w:rsid w:val="004E7CB7"/>
    <w:rsid w:val="005701FB"/>
    <w:rsid w:val="006223C8"/>
    <w:rsid w:val="00622A43"/>
    <w:rsid w:val="00643DFB"/>
    <w:rsid w:val="00647E49"/>
    <w:rsid w:val="006818DC"/>
    <w:rsid w:val="00692D34"/>
    <w:rsid w:val="00702C94"/>
    <w:rsid w:val="00804EDB"/>
    <w:rsid w:val="0081165F"/>
    <w:rsid w:val="008712E7"/>
    <w:rsid w:val="00887A7B"/>
    <w:rsid w:val="008C2541"/>
    <w:rsid w:val="00947A4F"/>
    <w:rsid w:val="009A1457"/>
    <w:rsid w:val="00B206D2"/>
    <w:rsid w:val="00B423ED"/>
    <w:rsid w:val="00BB472F"/>
    <w:rsid w:val="00BD6CCD"/>
    <w:rsid w:val="00CD7498"/>
    <w:rsid w:val="00D0547B"/>
    <w:rsid w:val="00D60D26"/>
    <w:rsid w:val="00DD3D9C"/>
    <w:rsid w:val="00E449D5"/>
    <w:rsid w:val="00E82F98"/>
    <w:rsid w:val="00E93D6A"/>
    <w:rsid w:val="00E96C4C"/>
    <w:rsid w:val="00F0053C"/>
    <w:rsid w:val="00F074FA"/>
    <w:rsid w:val="00F33749"/>
    <w:rsid w:val="00F67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C83A68"/>
  <w15:chartTrackingRefBased/>
  <w15:docId w15:val="{53634F01-7993-4139-96A8-661678552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01F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712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712E7"/>
  </w:style>
  <w:style w:type="paragraph" w:styleId="a6">
    <w:name w:val="footer"/>
    <w:basedOn w:val="a"/>
    <w:link w:val="a7"/>
    <w:uiPriority w:val="99"/>
    <w:unhideWhenUsed/>
    <w:rsid w:val="008712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712E7"/>
  </w:style>
  <w:style w:type="paragraph" w:styleId="a8">
    <w:name w:val="Note Heading"/>
    <w:basedOn w:val="a"/>
    <w:next w:val="a"/>
    <w:link w:val="a9"/>
    <w:uiPriority w:val="99"/>
    <w:unhideWhenUsed/>
    <w:rsid w:val="00B206D2"/>
    <w:pPr>
      <w:jc w:val="center"/>
    </w:pPr>
    <w:rPr>
      <w:rFonts w:ascii="ＭＳ ゴシック" w:eastAsia="ＭＳ ゴシック" w:hAnsi="ＭＳ ゴシック"/>
      <w:sz w:val="24"/>
      <w:szCs w:val="24"/>
      <w14:ligatures w14:val="none"/>
    </w:rPr>
  </w:style>
  <w:style w:type="character" w:customStyle="1" w:styleId="a9">
    <w:name w:val="記 (文字)"/>
    <w:basedOn w:val="a0"/>
    <w:link w:val="a8"/>
    <w:uiPriority w:val="99"/>
    <w:rsid w:val="00B206D2"/>
    <w:rPr>
      <w:rFonts w:ascii="ＭＳ ゴシック" w:eastAsia="ＭＳ ゴシック" w:hAnsi="ＭＳ ゴシック"/>
      <w:sz w:val="24"/>
      <w:szCs w:val="24"/>
      <w14:ligatures w14:val="none"/>
    </w:rPr>
  </w:style>
  <w:style w:type="table" w:styleId="aa">
    <w:name w:val="Table Grid"/>
    <w:basedOn w:val="a1"/>
    <w:uiPriority w:val="59"/>
    <w:unhideWhenUsed/>
    <w:rsid w:val="00385292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裕也 飯島</dc:creator>
  <cp:keywords/>
  <dc:description/>
  <cp:lastModifiedBy>jimukyoku 上田薬剤師会</cp:lastModifiedBy>
  <cp:revision>14</cp:revision>
  <dcterms:created xsi:type="dcterms:W3CDTF">2024-11-20T07:32:00Z</dcterms:created>
  <dcterms:modified xsi:type="dcterms:W3CDTF">2024-12-19T05:35:00Z</dcterms:modified>
</cp:coreProperties>
</file>